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4DBC" w14:textId="360D84F0" w:rsidR="0009415F" w:rsidRDefault="00A1709C" w:rsidP="004A3730">
      <w:pPr>
        <w:wordWrap w:val="0"/>
        <w:ind w:right="198"/>
        <w:jc w:val="right"/>
      </w:pPr>
      <w:r>
        <w:rPr>
          <w:rFonts w:hint="eastAsia"/>
        </w:rPr>
        <w:t>令和</w:t>
      </w:r>
      <w:r w:rsidR="004A3730">
        <w:rPr>
          <w:rFonts w:hint="eastAsia"/>
        </w:rPr>
        <w:t>４</w:t>
      </w:r>
      <w:r>
        <w:rPr>
          <w:rFonts w:hint="eastAsia"/>
        </w:rPr>
        <w:t>年</w:t>
      </w:r>
      <w:r w:rsidR="00A90953">
        <w:rPr>
          <w:rFonts w:hint="eastAsia"/>
        </w:rPr>
        <w:t>６</w:t>
      </w:r>
      <w:r>
        <w:rPr>
          <w:rFonts w:hint="eastAsia"/>
        </w:rPr>
        <w:t>月吉日</w:t>
      </w:r>
      <w:r w:rsidR="000F7CD3">
        <w:rPr>
          <w:rFonts w:hint="eastAsia"/>
        </w:rPr>
        <w:t xml:space="preserve">　</w:t>
      </w:r>
    </w:p>
    <w:p w14:paraId="0C0BFC4B" w14:textId="77777777" w:rsidR="00A1709C" w:rsidRDefault="00A1709C" w:rsidP="000F7CD3">
      <w:pPr>
        <w:ind w:firstLineChars="100" w:firstLine="198"/>
      </w:pPr>
      <w:r>
        <w:rPr>
          <w:rFonts w:hint="eastAsia"/>
        </w:rPr>
        <w:t>大学水泳部関係者　様</w:t>
      </w:r>
    </w:p>
    <w:p w14:paraId="42DA784D" w14:textId="26655531" w:rsidR="00A1709C" w:rsidRDefault="00A1709C" w:rsidP="000F7CD3">
      <w:pPr>
        <w:wordWrap w:val="0"/>
        <w:jc w:val="right"/>
      </w:pPr>
      <w:r>
        <w:rPr>
          <w:rFonts w:hint="eastAsia"/>
        </w:rPr>
        <w:t>東海高等学校体育連盟水泳専門部</w:t>
      </w:r>
      <w:r w:rsidR="000F7CD3">
        <w:rPr>
          <w:rFonts w:hint="eastAsia"/>
        </w:rPr>
        <w:t xml:space="preserve">　</w:t>
      </w:r>
    </w:p>
    <w:p w14:paraId="5245FE82" w14:textId="77777777" w:rsidR="00A1709C" w:rsidRDefault="00A1709C" w:rsidP="00A1709C">
      <w:pPr>
        <w:jc w:val="right"/>
      </w:pPr>
    </w:p>
    <w:p w14:paraId="0BC6B741" w14:textId="77777777" w:rsidR="00A1709C" w:rsidRDefault="00A1709C" w:rsidP="00A1709C">
      <w:pPr>
        <w:ind w:right="840"/>
      </w:pPr>
    </w:p>
    <w:p w14:paraId="6170EDF6" w14:textId="77777777" w:rsidR="00A1709C" w:rsidRDefault="00A1709C" w:rsidP="00A1709C">
      <w:pPr>
        <w:ind w:right="840"/>
      </w:pPr>
    </w:p>
    <w:p w14:paraId="4465DCCB" w14:textId="45515533" w:rsidR="00A1709C" w:rsidRDefault="00A1709C" w:rsidP="00A1709C">
      <w:pPr>
        <w:ind w:right="840"/>
        <w:jc w:val="center"/>
        <w:rPr>
          <w:szCs w:val="21"/>
        </w:rPr>
      </w:pPr>
      <w:r w:rsidRPr="00A1709C">
        <w:rPr>
          <w:rFonts w:hint="eastAsia"/>
          <w:szCs w:val="21"/>
        </w:rPr>
        <w:t>令和</w:t>
      </w:r>
      <w:r w:rsidR="004A3730">
        <w:rPr>
          <w:rFonts w:hint="eastAsia"/>
          <w:szCs w:val="21"/>
        </w:rPr>
        <w:t>４</w:t>
      </w:r>
      <w:r w:rsidRPr="00A1709C">
        <w:rPr>
          <w:rFonts w:hint="eastAsia"/>
          <w:szCs w:val="21"/>
        </w:rPr>
        <w:t>年度東海高校総合体育大会水泳競技における勧誘活動についてのお願い</w:t>
      </w:r>
    </w:p>
    <w:p w14:paraId="789756B2" w14:textId="77777777" w:rsidR="00A1709C" w:rsidRDefault="00A1709C" w:rsidP="00A1709C">
      <w:pPr>
        <w:ind w:right="840"/>
        <w:rPr>
          <w:szCs w:val="21"/>
        </w:rPr>
      </w:pPr>
    </w:p>
    <w:p w14:paraId="60E5F2F5" w14:textId="77777777" w:rsidR="00A1709C" w:rsidRDefault="00A1709C" w:rsidP="00A1709C">
      <w:pPr>
        <w:ind w:right="840"/>
        <w:rPr>
          <w:szCs w:val="21"/>
        </w:rPr>
      </w:pPr>
    </w:p>
    <w:p w14:paraId="4019673E" w14:textId="72D881DA" w:rsidR="00A1709C" w:rsidRDefault="00A1709C" w:rsidP="00A1709C">
      <w:pPr>
        <w:ind w:right="840"/>
        <w:rPr>
          <w:szCs w:val="21"/>
        </w:rPr>
      </w:pPr>
      <w:r>
        <w:rPr>
          <w:rFonts w:hint="eastAsia"/>
          <w:szCs w:val="21"/>
        </w:rPr>
        <w:t xml:space="preserve">　平素は本連盟の活動にご理解、ご協力を賜り誠にありがとうございます。</w:t>
      </w:r>
    </w:p>
    <w:p w14:paraId="299A81E1" w14:textId="7C1F75FE" w:rsidR="00A1709C" w:rsidRDefault="000F7CD3" w:rsidP="000F7CD3">
      <w:pPr>
        <w:ind w:right="840" w:firstLineChars="100" w:firstLine="198"/>
        <w:rPr>
          <w:szCs w:val="21"/>
        </w:rPr>
      </w:pPr>
      <w:r>
        <w:rPr>
          <w:rFonts w:hint="eastAsia"/>
          <w:szCs w:val="21"/>
        </w:rPr>
        <w:t>本年の東海高校総体水泳競技は、</w:t>
      </w:r>
      <w:r w:rsidR="00A1709C">
        <w:rPr>
          <w:rFonts w:hint="eastAsia"/>
          <w:szCs w:val="21"/>
        </w:rPr>
        <w:t>７月２</w:t>
      </w:r>
      <w:r w:rsidR="004A3730">
        <w:rPr>
          <w:rFonts w:hint="eastAsia"/>
          <w:szCs w:val="21"/>
        </w:rPr>
        <w:t>２</w:t>
      </w:r>
      <w:r w:rsidR="00A1709C">
        <w:rPr>
          <w:rFonts w:hint="eastAsia"/>
          <w:szCs w:val="21"/>
        </w:rPr>
        <w:t>日・２</w:t>
      </w:r>
      <w:r w:rsidR="004A3730">
        <w:rPr>
          <w:rFonts w:hint="eastAsia"/>
          <w:szCs w:val="21"/>
        </w:rPr>
        <w:t>３</w:t>
      </w:r>
      <w:r w:rsidR="00A1709C">
        <w:rPr>
          <w:rFonts w:hint="eastAsia"/>
          <w:szCs w:val="21"/>
        </w:rPr>
        <w:t>日・２</w:t>
      </w:r>
      <w:r w:rsidR="004A3730">
        <w:rPr>
          <w:rFonts w:hint="eastAsia"/>
          <w:szCs w:val="21"/>
        </w:rPr>
        <w:t>４</w:t>
      </w:r>
      <w:r w:rsidR="00A1709C">
        <w:rPr>
          <w:rFonts w:hint="eastAsia"/>
          <w:szCs w:val="21"/>
        </w:rPr>
        <w:t>日に競泳、飛込競技</w:t>
      </w:r>
      <w:r w:rsidR="004A3730">
        <w:rPr>
          <w:rFonts w:hint="eastAsia"/>
          <w:szCs w:val="21"/>
        </w:rPr>
        <w:t>を日本ガイシアリーナ</w:t>
      </w:r>
      <w:r w:rsidR="00A1709C">
        <w:rPr>
          <w:rFonts w:hint="eastAsia"/>
          <w:szCs w:val="21"/>
        </w:rPr>
        <w:t>、</w:t>
      </w:r>
      <w:r w:rsidR="00087B29">
        <w:rPr>
          <w:rFonts w:hint="eastAsia"/>
          <w:szCs w:val="21"/>
        </w:rPr>
        <w:t>７月２３日・２４日に</w:t>
      </w:r>
      <w:r w:rsidR="004A3730">
        <w:rPr>
          <w:rFonts w:hint="eastAsia"/>
          <w:szCs w:val="21"/>
        </w:rPr>
        <w:t>水球を</w:t>
      </w:r>
      <w:r w:rsidR="00A1709C">
        <w:rPr>
          <w:rFonts w:hint="eastAsia"/>
          <w:szCs w:val="21"/>
        </w:rPr>
        <w:t>三重県三重交通Gスポーツの杜鈴鹿水泳場にて開催を予定しています。</w:t>
      </w:r>
    </w:p>
    <w:p w14:paraId="27754BBD" w14:textId="6AAF5D14" w:rsidR="00A1709C" w:rsidRDefault="00A1709C" w:rsidP="000F7CD3">
      <w:pPr>
        <w:ind w:right="840" w:firstLineChars="100" w:firstLine="198"/>
        <w:rPr>
          <w:szCs w:val="21"/>
        </w:rPr>
      </w:pPr>
      <w:r>
        <w:rPr>
          <w:rFonts w:hint="eastAsia"/>
          <w:szCs w:val="21"/>
        </w:rPr>
        <w:t>全種別において、</w:t>
      </w:r>
      <w:r w:rsidR="004A3730">
        <w:rPr>
          <w:rFonts w:hint="eastAsia"/>
          <w:szCs w:val="21"/>
        </w:rPr>
        <w:t>愛知県・</w:t>
      </w:r>
      <w:r w:rsidR="00CF2DEE">
        <w:rPr>
          <w:rFonts w:hint="eastAsia"/>
          <w:szCs w:val="21"/>
        </w:rPr>
        <w:t>三重県</w:t>
      </w:r>
      <w:r w:rsidR="005C4E40">
        <w:rPr>
          <w:rFonts w:hint="eastAsia"/>
          <w:szCs w:val="21"/>
        </w:rPr>
        <w:t>感染防止対策ガイドラインにそって施設入場制限を実施しての競技会運営となります。</w:t>
      </w:r>
    </w:p>
    <w:p w14:paraId="59E75193" w14:textId="159B54FD" w:rsidR="000A20C0" w:rsidRDefault="005C4E40" w:rsidP="00A1709C">
      <w:pPr>
        <w:ind w:right="840"/>
        <w:rPr>
          <w:szCs w:val="21"/>
        </w:rPr>
      </w:pPr>
      <w:r>
        <w:rPr>
          <w:rFonts w:hint="eastAsia"/>
          <w:szCs w:val="21"/>
        </w:rPr>
        <w:t xml:space="preserve">　つきましては、生徒勧誘活動においてはあらかじめ下記運営担当者まで連絡の上</w:t>
      </w:r>
      <w:r w:rsidR="000F7CD3">
        <w:rPr>
          <w:rFonts w:hint="eastAsia"/>
          <w:szCs w:val="21"/>
        </w:rPr>
        <w:t>、下記を遵守しながらの活動をお願いいたします。</w:t>
      </w:r>
    </w:p>
    <w:p w14:paraId="1A314BEC" w14:textId="570F863D" w:rsidR="000A20C0" w:rsidRDefault="000A20C0" w:rsidP="00A1709C">
      <w:pPr>
        <w:ind w:right="840"/>
        <w:rPr>
          <w:szCs w:val="21"/>
        </w:rPr>
      </w:pPr>
    </w:p>
    <w:p w14:paraId="28FDBCE3" w14:textId="77777777" w:rsidR="000F7CD3" w:rsidRDefault="000F7CD3" w:rsidP="000F7CD3">
      <w:pPr>
        <w:pStyle w:val="aa"/>
      </w:pPr>
      <w:r>
        <w:rPr>
          <w:rFonts w:hint="eastAsia"/>
        </w:rPr>
        <w:t>記</w:t>
      </w:r>
    </w:p>
    <w:p w14:paraId="29441553" w14:textId="7BFD4573" w:rsidR="000F7CD3" w:rsidRDefault="000F7CD3" w:rsidP="000F7CD3"/>
    <w:p w14:paraId="0931162B" w14:textId="77777777" w:rsidR="000F7CD3" w:rsidRDefault="000F7CD3" w:rsidP="000F7CD3">
      <w:r>
        <w:rPr>
          <w:rFonts w:hint="eastAsia"/>
        </w:rPr>
        <w:t>１　　　プール施設館内の入場規制について</w:t>
      </w:r>
    </w:p>
    <w:p w14:paraId="65CEAB73" w14:textId="7536B359" w:rsidR="000F7CD3" w:rsidRDefault="000F7CD3" w:rsidP="000F7CD3">
      <w:pPr>
        <w:ind w:leftChars="400" w:left="791"/>
      </w:pPr>
      <w:r>
        <w:rPr>
          <w:rFonts w:hint="eastAsia"/>
        </w:rPr>
        <w:t>・本大会は新型コロナ感染拡大防止のため入場制限を設定しております。大学関係者の方の入場は出来ませんので、館外での勧誘活動をお願いします。</w:t>
      </w:r>
    </w:p>
    <w:p w14:paraId="0AC5BE1C" w14:textId="5F1ADEE9" w:rsidR="000F7CD3" w:rsidRDefault="000F7CD3" w:rsidP="000F7CD3"/>
    <w:p w14:paraId="64BF623E" w14:textId="36429A65" w:rsidR="000F7CD3" w:rsidRDefault="000F7CD3" w:rsidP="000F7CD3">
      <w:r>
        <w:rPr>
          <w:rFonts w:hint="eastAsia"/>
        </w:rPr>
        <w:t>２　　　プール館外で活動をする場合について</w:t>
      </w:r>
    </w:p>
    <w:p w14:paraId="24E666F7" w14:textId="0CD0B3D0" w:rsidR="000F7CD3" w:rsidRDefault="000F7CD3" w:rsidP="000F7CD3">
      <w:pPr>
        <w:ind w:leftChars="400" w:left="791"/>
      </w:pPr>
      <w:r>
        <w:rPr>
          <w:rFonts w:hint="eastAsia"/>
        </w:rPr>
        <w:t>・事前に該当校の部顧問に連絡を取っていただき、時間を設定し、館外で話し合いをするようにしてください。また、話し合いの時間は手短にお願いいたします。</w:t>
      </w:r>
    </w:p>
    <w:p w14:paraId="3D8EE6A4" w14:textId="77777777" w:rsidR="000F7CD3" w:rsidRDefault="000F7CD3" w:rsidP="000F7CD3">
      <w:pPr>
        <w:ind w:leftChars="400" w:left="791"/>
      </w:pPr>
    </w:p>
    <w:p w14:paraId="542BFB92" w14:textId="5483797D" w:rsidR="000A20C0" w:rsidRDefault="000F7CD3" w:rsidP="000F7CD3">
      <w:pPr>
        <w:ind w:right="2424"/>
        <w:jc w:val="center"/>
        <w:rPr>
          <w:szCs w:val="21"/>
        </w:rPr>
      </w:pPr>
      <w:r>
        <w:rPr>
          <w:rFonts w:hint="eastAsia"/>
          <w:szCs w:val="21"/>
        </w:rPr>
        <w:t xml:space="preserve">　　　　　　　　　　　　　　　</w:t>
      </w:r>
      <w:r w:rsidR="000A20C0">
        <w:rPr>
          <w:rFonts w:hint="eastAsia"/>
          <w:szCs w:val="21"/>
        </w:rPr>
        <w:t>運営担当責任者</w:t>
      </w:r>
    </w:p>
    <w:p w14:paraId="365EF664" w14:textId="0C5C0113" w:rsidR="000A20C0" w:rsidRDefault="004A3730" w:rsidP="000A20C0">
      <w:pPr>
        <w:ind w:right="840"/>
        <w:jc w:val="right"/>
        <w:rPr>
          <w:szCs w:val="21"/>
        </w:rPr>
      </w:pPr>
      <w:r>
        <w:rPr>
          <w:rFonts w:hint="eastAsia"/>
          <w:szCs w:val="21"/>
        </w:rPr>
        <w:t>愛知県</w:t>
      </w:r>
      <w:r w:rsidR="000A20C0">
        <w:rPr>
          <w:rFonts w:hint="eastAsia"/>
          <w:szCs w:val="21"/>
        </w:rPr>
        <w:t>高等学校体育連盟水泳専門部</w:t>
      </w:r>
    </w:p>
    <w:p w14:paraId="741F38CF" w14:textId="4CA1C1B3" w:rsidR="000A20C0" w:rsidRDefault="000A20C0" w:rsidP="000A20C0">
      <w:pPr>
        <w:ind w:right="1236"/>
        <w:jc w:val="right"/>
        <w:rPr>
          <w:szCs w:val="21"/>
        </w:rPr>
      </w:pPr>
      <w:r>
        <w:rPr>
          <w:rFonts w:hint="eastAsia"/>
          <w:szCs w:val="21"/>
        </w:rPr>
        <w:t xml:space="preserve">　委員長　</w:t>
      </w:r>
      <w:r w:rsidR="004A3730">
        <w:rPr>
          <w:rFonts w:hint="eastAsia"/>
          <w:szCs w:val="21"/>
        </w:rPr>
        <w:t>佐原</w:t>
      </w:r>
      <w:r>
        <w:rPr>
          <w:rFonts w:hint="eastAsia"/>
          <w:szCs w:val="21"/>
        </w:rPr>
        <w:t xml:space="preserve">　</w:t>
      </w:r>
      <w:r w:rsidR="004A3730">
        <w:rPr>
          <w:rFonts w:hint="eastAsia"/>
          <w:szCs w:val="21"/>
        </w:rPr>
        <w:t>康弘</w:t>
      </w:r>
    </w:p>
    <w:p w14:paraId="6CD35F46" w14:textId="593D4497" w:rsidR="000A20C0" w:rsidRDefault="00603E33" w:rsidP="000A20C0">
      <w:pPr>
        <w:ind w:right="1038"/>
        <w:jc w:val="right"/>
        <w:rPr>
          <w:szCs w:val="21"/>
        </w:rPr>
      </w:pPr>
      <w:hyperlink r:id="rId6" w:history="1">
        <w:r w:rsidR="004A3730" w:rsidRPr="00617DC0">
          <w:rPr>
            <w:rStyle w:val="a5"/>
            <w:szCs w:val="21"/>
          </w:rPr>
          <w:t>sahara@yutakagaoka-h.aichi-c.ed.jp</w:t>
        </w:r>
      </w:hyperlink>
    </w:p>
    <w:p w14:paraId="03FAE6DC" w14:textId="31E307C5" w:rsidR="000A20C0" w:rsidRPr="00A1709C" w:rsidRDefault="000A20C0" w:rsidP="000A20C0">
      <w:pPr>
        <w:ind w:right="840"/>
        <w:jc w:val="right"/>
        <w:rPr>
          <w:szCs w:val="21"/>
        </w:rPr>
      </w:pPr>
      <w:r>
        <w:rPr>
          <w:rFonts w:hint="eastAsia"/>
          <w:szCs w:val="21"/>
        </w:rPr>
        <w:t>０９０－</w:t>
      </w:r>
      <w:r w:rsidR="004A3730">
        <w:rPr>
          <w:rFonts w:hint="eastAsia"/>
          <w:szCs w:val="21"/>
        </w:rPr>
        <w:t>３３８６</w:t>
      </w:r>
      <w:r>
        <w:rPr>
          <w:rFonts w:hint="eastAsia"/>
          <w:szCs w:val="21"/>
        </w:rPr>
        <w:t>－</w:t>
      </w:r>
      <w:r w:rsidR="004A3730">
        <w:rPr>
          <w:rFonts w:hint="eastAsia"/>
          <w:szCs w:val="21"/>
        </w:rPr>
        <w:t>２７２７</w:t>
      </w:r>
    </w:p>
    <w:sectPr w:rsidR="000A20C0" w:rsidRPr="00A1709C" w:rsidSect="00A1709C">
      <w:pgSz w:w="11906" w:h="16838"/>
      <w:pgMar w:top="1985"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82C7" w14:textId="77777777" w:rsidR="00603E33" w:rsidRDefault="00603E33" w:rsidP="000F7CD3">
      <w:r>
        <w:separator/>
      </w:r>
    </w:p>
  </w:endnote>
  <w:endnote w:type="continuationSeparator" w:id="0">
    <w:p w14:paraId="6BE3A4CF" w14:textId="77777777" w:rsidR="00603E33" w:rsidRDefault="00603E33" w:rsidP="000F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A920" w14:textId="77777777" w:rsidR="00603E33" w:rsidRDefault="00603E33" w:rsidP="000F7CD3">
      <w:r>
        <w:separator/>
      </w:r>
    </w:p>
  </w:footnote>
  <w:footnote w:type="continuationSeparator" w:id="0">
    <w:p w14:paraId="240F24C0" w14:textId="77777777" w:rsidR="00603E33" w:rsidRDefault="00603E33" w:rsidP="000F7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9C"/>
    <w:rsid w:val="00087B29"/>
    <w:rsid w:val="0009415F"/>
    <w:rsid w:val="000A20C0"/>
    <w:rsid w:val="000F7CD3"/>
    <w:rsid w:val="004A3730"/>
    <w:rsid w:val="005B6AF8"/>
    <w:rsid w:val="005C4E40"/>
    <w:rsid w:val="00603E33"/>
    <w:rsid w:val="00A1709C"/>
    <w:rsid w:val="00A90953"/>
    <w:rsid w:val="00CF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FE4A1"/>
  <w15:chartTrackingRefBased/>
  <w15:docId w15:val="{550068F6-0A51-4518-9555-B56024B0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709C"/>
  </w:style>
  <w:style w:type="character" w:customStyle="1" w:styleId="a4">
    <w:name w:val="日付 (文字)"/>
    <w:basedOn w:val="a0"/>
    <w:link w:val="a3"/>
    <w:uiPriority w:val="99"/>
    <w:semiHidden/>
    <w:rsid w:val="00A1709C"/>
  </w:style>
  <w:style w:type="character" w:styleId="a5">
    <w:name w:val="Hyperlink"/>
    <w:basedOn w:val="a0"/>
    <w:uiPriority w:val="99"/>
    <w:unhideWhenUsed/>
    <w:rsid w:val="000A20C0"/>
    <w:rPr>
      <w:color w:val="0563C1" w:themeColor="hyperlink"/>
      <w:u w:val="single"/>
    </w:rPr>
  </w:style>
  <w:style w:type="paragraph" w:styleId="a6">
    <w:name w:val="header"/>
    <w:basedOn w:val="a"/>
    <w:link w:val="a7"/>
    <w:uiPriority w:val="99"/>
    <w:unhideWhenUsed/>
    <w:rsid w:val="000F7CD3"/>
    <w:pPr>
      <w:tabs>
        <w:tab w:val="center" w:pos="4252"/>
        <w:tab w:val="right" w:pos="8504"/>
      </w:tabs>
      <w:snapToGrid w:val="0"/>
    </w:pPr>
  </w:style>
  <w:style w:type="character" w:customStyle="1" w:styleId="a7">
    <w:name w:val="ヘッダー (文字)"/>
    <w:basedOn w:val="a0"/>
    <w:link w:val="a6"/>
    <w:uiPriority w:val="99"/>
    <w:rsid w:val="000F7CD3"/>
  </w:style>
  <w:style w:type="paragraph" w:styleId="a8">
    <w:name w:val="footer"/>
    <w:basedOn w:val="a"/>
    <w:link w:val="a9"/>
    <w:uiPriority w:val="99"/>
    <w:unhideWhenUsed/>
    <w:rsid w:val="000F7CD3"/>
    <w:pPr>
      <w:tabs>
        <w:tab w:val="center" w:pos="4252"/>
        <w:tab w:val="right" w:pos="8504"/>
      </w:tabs>
      <w:snapToGrid w:val="0"/>
    </w:pPr>
  </w:style>
  <w:style w:type="character" w:customStyle="1" w:styleId="a9">
    <w:name w:val="フッター (文字)"/>
    <w:basedOn w:val="a0"/>
    <w:link w:val="a8"/>
    <w:uiPriority w:val="99"/>
    <w:rsid w:val="000F7CD3"/>
  </w:style>
  <w:style w:type="paragraph" w:styleId="aa">
    <w:name w:val="Note Heading"/>
    <w:basedOn w:val="a"/>
    <w:next w:val="a"/>
    <w:link w:val="ab"/>
    <w:uiPriority w:val="99"/>
    <w:unhideWhenUsed/>
    <w:rsid w:val="000F7CD3"/>
    <w:pPr>
      <w:jc w:val="center"/>
    </w:pPr>
    <w:rPr>
      <w:szCs w:val="21"/>
    </w:rPr>
  </w:style>
  <w:style w:type="character" w:customStyle="1" w:styleId="ab">
    <w:name w:val="記 (文字)"/>
    <w:basedOn w:val="a0"/>
    <w:link w:val="aa"/>
    <w:uiPriority w:val="99"/>
    <w:rsid w:val="000F7CD3"/>
    <w:rPr>
      <w:szCs w:val="21"/>
    </w:rPr>
  </w:style>
  <w:style w:type="paragraph" w:styleId="ac">
    <w:name w:val="Closing"/>
    <w:basedOn w:val="a"/>
    <w:link w:val="ad"/>
    <w:uiPriority w:val="99"/>
    <w:unhideWhenUsed/>
    <w:rsid w:val="000F7CD3"/>
    <w:pPr>
      <w:jc w:val="right"/>
    </w:pPr>
    <w:rPr>
      <w:szCs w:val="21"/>
    </w:rPr>
  </w:style>
  <w:style w:type="character" w:customStyle="1" w:styleId="ad">
    <w:name w:val="結語 (文字)"/>
    <w:basedOn w:val="a0"/>
    <w:link w:val="ac"/>
    <w:uiPriority w:val="99"/>
    <w:rsid w:val="000F7CD3"/>
    <w:rPr>
      <w:szCs w:val="21"/>
    </w:rPr>
  </w:style>
  <w:style w:type="character" w:styleId="ae">
    <w:name w:val="Unresolved Mention"/>
    <w:basedOn w:val="a0"/>
    <w:uiPriority w:val="99"/>
    <w:semiHidden/>
    <w:unhideWhenUsed/>
    <w:rsid w:val="004A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hara@yutakagaoka-h.aichi-c.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芝原一平</dc:creator>
  <cp:keywords/>
  <dc:description/>
  <cp:lastModifiedBy>佐原　康弘</cp:lastModifiedBy>
  <cp:revision>6</cp:revision>
  <dcterms:created xsi:type="dcterms:W3CDTF">2021-07-06T09:53:00Z</dcterms:created>
  <dcterms:modified xsi:type="dcterms:W3CDTF">2022-06-15T02:55:00Z</dcterms:modified>
</cp:coreProperties>
</file>